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EA" w:rsidRDefault="00534414">
      <w:pPr>
        <w:pStyle w:val="Overskrift1"/>
      </w:pPr>
      <w:r>
        <w:t>Harebakkegårdens Grundejerforening</w:t>
      </w:r>
      <w:r>
        <w:tab/>
      </w:r>
      <w:r>
        <w:tab/>
        <w:t xml:space="preserve">www.harebakkegaarden.dk </w:t>
      </w:r>
    </w:p>
    <w:p w:rsidR="00024FEA" w:rsidRDefault="00024FEA">
      <w:pPr>
        <w:rPr>
          <w:rFonts w:ascii="Verdana" w:hAnsi="Verdana"/>
          <w:b/>
          <w:sz w:val="36"/>
          <w:szCs w:val="36"/>
        </w:rPr>
      </w:pPr>
    </w:p>
    <w:p w:rsidR="00024FEA" w:rsidRDefault="00534414">
      <w:r>
        <w:rPr>
          <w:rFonts w:ascii="Verdana" w:hAnsi="Verdana"/>
          <w:b/>
          <w:sz w:val="36"/>
          <w:szCs w:val="36"/>
        </w:rPr>
        <w:t xml:space="preserve">Nyt for 2016 </w:t>
      </w:r>
    </w:p>
    <w:p w:rsidR="00024FEA" w:rsidRDefault="00024FEA">
      <w:pPr>
        <w:rPr>
          <w:rFonts w:ascii="Verdana" w:hAnsi="Verdana"/>
          <w:b/>
          <w:sz w:val="36"/>
          <w:szCs w:val="36"/>
        </w:rPr>
      </w:pPr>
    </w:p>
    <w:p w:rsidR="00024FEA" w:rsidRDefault="00534414">
      <w:r>
        <w:rPr>
          <w:rFonts w:ascii="Verdana" w:hAnsi="Verdana" w:cs="Arial"/>
          <w:sz w:val="20"/>
          <w:szCs w:val="20"/>
        </w:rPr>
        <w:t>Ved konstitueringen er bestyrelsen formelt udvidet med et medlem, idet suppleant Jørn Alfastsen indtræder som kasserer i bestyrelsen</w:t>
      </w:r>
      <w:r>
        <w:rPr>
          <w:rFonts w:ascii="Arial" w:hAnsi="Arial" w:cs="Arial"/>
        </w:rPr>
        <w:t xml:space="preserve">. </w:t>
      </w:r>
      <w:r>
        <w:rPr>
          <w:rFonts w:ascii="Verdana" w:hAnsi="Verdana"/>
          <w:sz w:val="20"/>
          <w:szCs w:val="20"/>
        </w:rPr>
        <w:t xml:space="preserve">Foreningens tillidsposter er herefter </w:t>
      </w:r>
      <w:r>
        <w:rPr>
          <w:rFonts w:ascii="Verdana" w:hAnsi="Verdana"/>
          <w:sz w:val="20"/>
          <w:szCs w:val="20"/>
        </w:rPr>
        <w:t xml:space="preserve">besat som følger: </w:t>
      </w:r>
    </w:p>
    <w:p w:rsidR="00024FEA" w:rsidRDefault="00534414">
      <w:pPr>
        <w:jc w:val="right"/>
      </w:pPr>
      <w:r>
        <w:rPr>
          <w:rFonts w:ascii="Verdana" w:hAnsi="Verdana"/>
          <w:sz w:val="20"/>
          <w:szCs w:val="20"/>
        </w:rPr>
        <w:t xml:space="preserve">(i parentes er anført tlf. nr. på helårsboligen) </w:t>
      </w:r>
    </w:p>
    <w:p w:rsidR="00024FEA" w:rsidRDefault="00024FEA">
      <w:pPr>
        <w:pStyle w:val="Default"/>
        <w:rPr>
          <w:rFonts w:ascii="Verdana" w:hAnsi="Verdana"/>
          <w:sz w:val="20"/>
          <w:szCs w:val="20"/>
        </w:rPr>
      </w:pP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Formand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  <w:t xml:space="preserve">Dan Kjersgaard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Harebakkevej 32 (4731 6260) </w:t>
      </w:r>
    </w:p>
    <w:p w:rsidR="00024FEA" w:rsidRDefault="00534414">
      <w:pPr>
        <w:pStyle w:val="Default"/>
        <w:ind w:left="5216" w:firstLine="1304"/>
      </w:pPr>
      <w:r>
        <w:rPr>
          <w:rFonts w:ascii="Verdana" w:hAnsi="Verdana"/>
          <w:sz w:val="20"/>
          <w:szCs w:val="20"/>
        </w:rPr>
        <w:t xml:space="preserve">dan.kjersgaard@youmail.dk </w:t>
      </w: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Næstformand </w:t>
      </w:r>
      <w:r>
        <w:rPr>
          <w:rFonts w:ascii="Verdana" w:hAnsi="Verdana"/>
          <w:sz w:val="20"/>
          <w:szCs w:val="20"/>
        </w:rPr>
        <w:tab/>
        <w:t xml:space="preserve">Jørgen Benzon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Harebakkevej 14 (4752 5075) </w:t>
      </w:r>
    </w:p>
    <w:p w:rsidR="00024FEA" w:rsidRDefault="00534414">
      <w:pPr>
        <w:pStyle w:val="Default"/>
      </w:pPr>
      <w:r>
        <w:rPr>
          <w:rFonts w:ascii="Verdana" w:hAnsi="Verdana"/>
          <w:sz w:val="20"/>
          <w:szCs w:val="20"/>
        </w:rPr>
        <w:t xml:space="preserve">Kasserer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Jørn Alfastsen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Harebakkevej 22 (</w:t>
      </w:r>
      <w:r>
        <w:rPr>
          <w:rFonts w:ascii="Verdana" w:hAnsi="Verdana"/>
          <w:sz w:val="20"/>
          <w:szCs w:val="20"/>
        </w:rPr>
        <w:t>3077 2018)</w:t>
      </w: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Sekretær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Lene Smith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Harebakkevej 10 (3119 3208) </w:t>
      </w: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Webmaster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Poul Høegh Østergaard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Harebakkevej 35 (4073 0700) </w:t>
      </w: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Bestyrelsesmedlem </w:t>
      </w:r>
      <w:r>
        <w:rPr>
          <w:rFonts w:ascii="Verdana" w:hAnsi="Verdana"/>
          <w:sz w:val="20"/>
          <w:szCs w:val="20"/>
        </w:rPr>
        <w:tab/>
        <w:t xml:space="preserve">Preben Strøm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Harebakkevej 29 (2075 9701) </w:t>
      </w: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Suppleant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Marianne Fager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Harebakkevej 12 (4046 8308)</w:t>
      </w:r>
    </w:p>
    <w:p w:rsidR="00024FEA" w:rsidRDefault="00024FEA">
      <w:pPr>
        <w:pStyle w:val="Default"/>
        <w:rPr>
          <w:rFonts w:ascii="Verdana" w:hAnsi="Verdana"/>
          <w:sz w:val="20"/>
          <w:szCs w:val="20"/>
        </w:rPr>
      </w:pP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Reviso</w:t>
      </w:r>
      <w:r>
        <w:rPr>
          <w:rFonts w:ascii="Verdana" w:hAnsi="Verdana"/>
          <w:sz w:val="20"/>
          <w:szCs w:val="20"/>
        </w:rPr>
        <w:t xml:space="preserve">rer Birger Nielsen og Arne Kirt Hansen </w:t>
      </w: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Revisorsuppleant Flemming Thomsen </w:t>
      </w:r>
    </w:p>
    <w:p w:rsidR="00024FEA" w:rsidRDefault="00024FEA">
      <w:pPr>
        <w:pStyle w:val="Default"/>
        <w:rPr>
          <w:rFonts w:ascii="Verdana" w:hAnsi="Verdana"/>
          <w:sz w:val="20"/>
          <w:szCs w:val="20"/>
        </w:rPr>
      </w:pP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Havneudvalg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Jørgen </w:t>
      </w:r>
      <w:proofErr w:type="gramStart"/>
      <w:r>
        <w:rPr>
          <w:rFonts w:ascii="Verdana" w:hAnsi="Verdana"/>
          <w:sz w:val="20"/>
          <w:szCs w:val="20"/>
        </w:rPr>
        <w:t>Benzon  Formand</w:t>
      </w:r>
      <w:proofErr w:type="gramEnd"/>
    </w:p>
    <w:p w:rsidR="00024FEA" w:rsidRDefault="00534414">
      <w:pPr>
        <w:pStyle w:val="Default"/>
        <w:ind w:left="1304"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 Kjersgaard</w:t>
      </w:r>
    </w:p>
    <w:p w:rsidR="00024FEA" w:rsidRDefault="00534414">
      <w:pPr>
        <w:pStyle w:val="Default"/>
        <w:ind w:left="1304"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Michael Benzon</w:t>
      </w:r>
    </w:p>
    <w:p w:rsidR="00024FEA" w:rsidRDefault="00534414">
      <w:pPr>
        <w:pStyle w:val="Default"/>
        <w:ind w:left="1304"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(Poul Høegh Østergaard og Michael Wesarg-Papior)</w:t>
      </w:r>
    </w:p>
    <w:p w:rsidR="00024FEA" w:rsidRDefault="00534414">
      <w:pPr>
        <w:pStyle w:val="Default"/>
        <w:ind w:left="1304"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Vejudvalg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Jørgen </w:t>
      </w:r>
      <w:proofErr w:type="gramStart"/>
      <w:r>
        <w:rPr>
          <w:rFonts w:ascii="Verdana" w:hAnsi="Verdana"/>
          <w:sz w:val="20"/>
          <w:szCs w:val="20"/>
        </w:rPr>
        <w:t>Benzon  Formand</w:t>
      </w:r>
      <w:proofErr w:type="gramEnd"/>
    </w:p>
    <w:p w:rsidR="00024FEA" w:rsidRDefault="00534414">
      <w:pPr>
        <w:pStyle w:val="Default"/>
        <w:ind w:left="1304"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Preben Strøm </w:t>
      </w:r>
    </w:p>
    <w:p w:rsidR="00024FEA" w:rsidRDefault="00534414">
      <w:pPr>
        <w:pStyle w:val="Default"/>
        <w:ind w:left="1304"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Michael Benzon</w:t>
      </w:r>
    </w:p>
    <w:p w:rsidR="00024FEA" w:rsidRDefault="00024FEA">
      <w:pPr>
        <w:pStyle w:val="Default"/>
        <w:rPr>
          <w:rFonts w:ascii="Verdana" w:hAnsi="Verdana"/>
          <w:sz w:val="20"/>
          <w:szCs w:val="20"/>
        </w:rPr>
      </w:pP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Grønne områder </w:t>
      </w:r>
      <w:r>
        <w:rPr>
          <w:rFonts w:ascii="Verdana" w:hAnsi="Verdana"/>
          <w:sz w:val="20"/>
          <w:szCs w:val="20"/>
        </w:rPr>
        <w:tab/>
        <w:t xml:space="preserve">Jørgen </w:t>
      </w:r>
      <w:proofErr w:type="gramStart"/>
      <w:r>
        <w:rPr>
          <w:rFonts w:ascii="Verdana" w:hAnsi="Verdana"/>
          <w:sz w:val="20"/>
          <w:szCs w:val="20"/>
        </w:rPr>
        <w:t>Benzon  Formand</w:t>
      </w:r>
      <w:proofErr w:type="gramEnd"/>
    </w:p>
    <w:p w:rsidR="00024FEA" w:rsidRDefault="00534414">
      <w:pPr>
        <w:pStyle w:val="Default"/>
        <w:ind w:left="1304"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Preben Strøm </w:t>
      </w:r>
    </w:p>
    <w:p w:rsidR="00024FEA" w:rsidRDefault="00534414">
      <w:pPr>
        <w:pStyle w:val="Default"/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Jim </w:t>
      </w:r>
      <w:proofErr w:type="spellStart"/>
      <w:r>
        <w:rPr>
          <w:rFonts w:ascii="Verdana" w:hAnsi="Verdana"/>
          <w:sz w:val="20"/>
          <w:szCs w:val="20"/>
        </w:rPr>
        <w:t>Buhrmann</w:t>
      </w:r>
      <w:proofErr w:type="spellEnd"/>
    </w:p>
    <w:p w:rsidR="00024FEA" w:rsidRDefault="00024FEA">
      <w:pPr>
        <w:pStyle w:val="Default"/>
        <w:rPr>
          <w:rFonts w:ascii="Verdana" w:hAnsi="Verdana"/>
          <w:sz w:val="20"/>
          <w:szCs w:val="20"/>
        </w:rPr>
      </w:pPr>
    </w:p>
    <w:p w:rsidR="00024FEA" w:rsidRDefault="00534414">
      <w:pPr>
        <w:pStyle w:val="Default"/>
      </w:pPr>
      <w:r>
        <w:rPr>
          <w:rFonts w:ascii="Verdana" w:hAnsi="Verdana"/>
          <w:sz w:val="20"/>
          <w:szCs w:val="20"/>
        </w:rPr>
        <w:t>Festudvalg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Marianne </w:t>
      </w:r>
      <w:proofErr w:type="gramStart"/>
      <w:r>
        <w:rPr>
          <w:rFonts w:ascii="Verdana" w:hAnsi="Verdana"/>
          <w:sz w:val="20"/>
          <w:szCs w:val="20"/>
        </w:rPr>
        <w:t>Fager  Formand</w:t>
      </w:r>
      <w:proofErr w:type="gramEnd"/>
    </w:p>
    <w:p w:rsidR="00024FEA" w:rsidRDefault="00534414">
      <w:pPr>
        <w:pStyle w:val="Default"/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Lene Smith</w:t>
      </w:r>
    </w:p>
    <w:p w:rsidR="00024FEA" w:rsidRDefault="00534414">
      <w:pPr>
        <w:pStyle w:val="Default"/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Mette Rosenkrantz</w:t>
      </w:r>
    </w:p>
    <w:p w:rsidR="00024FEA" w:rsidRDefault="00024FEA">
      <w:pPr>
        <w:pStyle w:val="Default"/>
        <w:ind w:firstLine="1304"/>
        <w:rPr>
          <w:rFonts w:ascii="Verdana" w:hAnsi="Verdana"/>
          <w:sz w:val="20"/>
          <w:szCs w:val="20"/>
        </w:rPr>
      </w:pPr>
    </w:p>
    <w:p w:rsidR="00024FEA" w:rsidRDefault="00534414">
      <w:pPr>
        <w:pStyle w:val="Overskrift1"/>
      </w:pPr>
      <w:r>
        <w:t xml:space="preserve">Foreningens ordinære aktiviteter: </w:t>
      </w:r>
    </w:p>
    <w:p w:rsidR="00024FEA" w:rsidRDefault="00024FEA">
      <w:pPr>
        <w:pStyle w:val="Default"/>
        <w:rPr>
          <w:rFonts w:ascii="Verdana" w:hAnsi="Verdana"/>
          <w:sz w:val="20"/>
          <w:szCs w:val="20"/>
        </w:rPr>
      </w:pPr>
    </w:p>
    <w:p w:rsidR="00024FEA" w:rsidRDefault="00534414">
      <w:pPr>
        <w:pStyle w:val="Default"/>
      </w:pPr>
      <w:r>
        <w:rPr>
          <w:rFonts w:ascii="Verdana" w:hAnsi="Verdana"/>
          <w:sz w:val="20"/>
          <w:szCs w:val="20"/>
        </w:rPr>
        <w:t xml:space="preserve">Fællesarbejder Søndag 22. maj 2016 kl. 09.00 på havnen </w:t>
      </w:r>
    </w:p>
    <w:p w:rsidR="00024FEA" w:rsidRDefault="00534414">
      <w:pPr>
        <w:pStyle w:val="Default"/>
      </w:pPr>
      <w:r>
        <w:rPr>
          <w:rFonts w:ascii="Verdana" w:hAnsi="Verdana"/>
          <w:sz w:val="20"/>
          <w:szCs w:val="20"/>
        </w:rPr>
        <w:t xml:space="preserve">Fællesarbejder </w:t>
      </w:r>
      <w:proofErr w:type="gramStart"/>
      <w:r>
        <w:rPr>
          <w:rFonts w:ascii="Verdana" w:hAnsi="Verdana"/>
          <w:sz w:val="20"/>
          <w:szCs w:val="20"/>
        </w:rPr>
        <w:t xml:space="preserve">Søndag  </w:t>
      </w:r>
      <w:r>
        <w:rPr>
          <w:rFonts w:ascii="Verdana" w:hAnsi="Verdana"/>
          <w:sz w:val="20"/>
          <w:szCs w:val="20"/>
        </w:rPr>
        <w:t>09</w:t>
      </w:r>
      <w:proofErr w:type="gramEnd"/>
      <w:r>
        <w:rPr>
          <w:rFonts w:ascii="Verdana" w:hAnsi="Verdana"/>
          <w:sz w:val="20"/>
          <w:szCs w:val="20"/>
        </w:rPr>
        <w:t xml:space="preserve">. okt. 2016 kl. 09.00 på havnen </w:t>
      </w:r>
    </w:p>
    <w:p w:rsidR="00024FEA" w:rsidRDefault="00534414">
      <w:pPr>
        <w:pStyle w:val="Default"/>
      </w:pPr>
      <w:r>
        <w:rPr>
          <w:rFonts w:ascii="Verdana" w:hAnsi="Verdana"/>
          <w:sz w:val="20"/>
          <w:szCs w:val="20"/>
        </w:rPr>
        <w:t xml:space="preserve">Søsætning Lørdag 07. maj 2016 kl. 06.45 på havnen </w:t>
      </w:r>
    </w:p>
    <w:p w:rsidR="00024FEA" w:rsidRDefault="00534414">
      <w:pPr>
        <w:pStyle w:val="Default"/>
      </w:pPr>
      <w:r>
        <w:rPr>
          <w:rFonts w:ascii="Verdana" w:hAnsi="Verdana"/>
          <w:sz w:val="20"/>
          <w:szCs w:val="20"/>
        </w:rPr>
        <w:t xml:space="preserve">Bådoptagning Lørdag 01. okt. 2016 kl. 06.45 på havnen </w:t>
      </w: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Pølsegrill efter søsætning og bådoptagning ca. kl. 13.00 medbring egne drikkevarer </w:t>
      </w:r>
    </w:p>
    <w:p w:rsidR="00024FEA" w:rsidRDefault="00534414">
      <w:pPr>
        <w:pStyle w:val="Default"/>
      </w:pPr>
      <w:r>
        <w:rPr>
          <w:rFonts w:ascii="Verdana" w:hAnsi="Verdana"/>
          <w:sz w:val="20"/>
          <w:szCs w:val="20"/>
        </w:rPr>
        <w:t xml:space="preserve">Skt. Hans Torsdag 23. juni 2016 kl. 21.30 tændes bålet </w:t>
      </w: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Generalforsamling </w:t>
      </w:r>
      <w:r>
        <w:rPr>
          <w:rFonts w:ascii="Verdana" w:hAnsi="Verdana"/>
          <w:bCs/>
          <w:sz w:val="20"/>
          <w:szCs w:val="20"/>
        </w:rPr>
        <w:t>Lør</w:t>
      </w:r>
      <w:r>
        <w:rPr>
          <w:rFonts w:ascii="Verdana" w:hAnsi="Verdana"/>
          <w:sz w:val="20"/>
          <w:szCs w:val="20"/>
        </w:rPr>
        <w:t xml:space="preserve">dag 25. marts 2017 kl. 10.00 på Sønderby Kro </w:t>
      </w:r>
    </w:p>
    <w:p w:rsidR="00024FEA" w:rsidRDefault="00024FEA">
      <w:pPr>
        <w:pStyle w:val="Default"/>
        <w:rPr>
          <w:rFonts w:ascii="Verdana" w:hAnsi="Verdana"/>
          <w:sz w:val="20"/>
          <w:szCs w:val="20"/>
        </w:rPr>
      </w:pP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Den FÆLLES bålplads er NEDLAGT - (Dog afbrændes Skt. Hansbål) </w:t>
      </w:r>
    </w:p>
    <w:p w:rsidR="00024FEA" w:rsidRDefault="00534414">
      <w:pPr>
        <w:pStyle w:val="Default"/>
      </w:pPr>
      <w:r>
        <w:rPr>
          <w:rFonts w:ascii="Verdana" w:hAnsi="Verdana"/>
          <w:sz w:val="20"/>
          <w:szCs w:val="20"/>
        </w:rPr>
        <w:t>Tørre grene kan køres på bålpladsen fra søn. 29. maj til lør. 18. jun</w:t>
      </w:r>
      <w:r>
        <w:rPr>
          <w:rFonts w:ascii="Verdana" w:hAnsi="Verdana"/>
          <w:sz w:val="20"/>
          <w:szCs w:val="20"/>
        </w:rPr>
        <w:t xml:space="preserve">i 2016. </w:t>
      </w:r>
    </w:p>
    <w:p w:rsidR="00024FEA" w:rsidRDefault="00534414">
      <w:pPr>
        <w:pStyle w:val="Default"/>
      </w:pPr>
      <w:r>
        <w:rPr>
          <w:rFonts w:ascii="Verdana" w:hAnsi="Verdana"/>
          <w:bCs/>
          <w:sz w:val="20"/>
          <w:szCs w:val="20"/>
        </w:rPr>
        <w:t xml:space="preserve">Generelt henvises til AFFALDSGUIDE 2016 udsendt af Frederikssund Kommune. </w:t>
      </w:r>
    </w:p>
    <w:p w:rsidR="00024FEA" w:rsidRDefault="00024FEA">
      <w:pPr>
        <w:pStyle w:val="Default"/>
        <w:rPr>
          <w:rFonts w:ascii="Verdana" w:hAnsi="Verdana"/>
          <w:sz w:val="20"/>
          <w:szCs w:val="20"/>
        </w:rPr>
      </w:pP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Kontingent til Grundejerforeningen for </w:t>
      </w:r>
      <w:r>
        <w:rPr>
          <w:rFonts w:ascii="Verdana" w:hAnsi="Verdana"/>
          <w:b/>
          <w:bCs/>
          <w:sz w:val="20"/>
          <w:szCs w:val="20"/>
        </w:rPr>
        <w:t xml:space="preserve">2016 </w:t>
      </w:r>
      <w:r>
        <w:rPr>
          <w:rFonts w:ascii="Verdana" w:hAnsi="Verdana"/>
          <w:sz w:val="20"/>
          <w:szCs w:val="20"/>
        </w:rPr>
        <w:t xml:space="preserve">er </w:t>
      </w:r>
      <w:r>
        <w:rPr>
          <w:rFonts w:ascii="Verdana" w:hAnsi="Verdana"/>
          <w:b/>
          <w:bCs/>
          <w:sz w:val="20"/>
          <w:szCs w:val="20"/>
        </w:rPr>
        <w:t xml:space="preserve">kr. 1.500. </w:t>
      </w: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Der venligst bedes indbetalt senest 01. juni 2016. </w:t>
      </w: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Oplysninger vedr. betaling af kontingent se bagsiden. </w:t>
      </w: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br w:type="page"/>
      </w: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Betaling af kontingent </w:t>
      </w: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Kontingent indbetales direkte til foreningens bankkonto, se nedenfor. </w:t>
      </w:r>
    </w:p>
    <w:p w:rsidR="00024FEA" w:rsidRDefault="00024FEA">
      <w:pPr>
        <w:pStyle w:val="Default"/>
        <w:rPr>
          <w:rFonts w:ascii="Verdana" w:hAnsi="Verdana"/>
          <w:sz w:val="20"/>
          <w:szCs w:val="20"/>
        </w:rPr>
      </w:pP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Såfremt enkelte ønsker at betale manuelt ved hjælp af et indbetalingskort, skal indbetalingskortet rekvireres hos kassereren (kontaktoplysninger på forsiden, te</w:t>
      </w:r>
      <w:r>
        <w:rPr>
          <w:rFonts w:ascii="Verdana" w:hAnsi="Verdana"/>
          <w:sz w:val="20"/>
          <w:szCs w:val="20"/>
        </w:rPr>
        <w:t xml:space="preserve">lefon eller mail). </w:t>
      </w:r>
    </w:p>
    <w:p w:rsidR="00024FEA" w:rsidRDefault="00024FEA">
      <w:pPr>
        <w:pStyle w:val="Default"/>
        <w:rPr>
          <w:rFonts w:ascii="Verdana" w:hAnsi="Verdana"/>
          <w:sz w:val="20"/>
          <w:szCs w:val="20"/>
        </w:rPr>
      </w:pP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Betaling af kontingent: </w:t>
      </w: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Betaling foretages direkte til foreningens konto i Danske Bank og kan foretages via Netbank.</w:t>
      </w: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Foreningens konto har registrerings. nr. 3430 og kontonummer </w:t>
      </w:r>
      <w:proofErr w:type="gramStart"/>
      <w:r>
        <w:rPr>
          <w:rFonts w:ascii="Verdana" w:hAnsi="Verdana"/>
          <w:sz w:val="20"/>
          <w:szCs w:val="20"/>
        </w:rPr>
        <w:t>3431112620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024FEA" w:rsidRDefault="00024FEA">
      <w:pPr>
        <w:pStyle w:val="Default"/>
        <w:rPr>
          <w:rFonts w:ascii="Verdana" w:hAnsi="Verdana"/>
          <w:sz w:val="20"/>
          <w:szCs w:val="20"/>
        </w:rPr>
      </w:pP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Hvis der ved Netbank-overførslen kun er é</w:t>
      </w:r>
      <w:r>
        <w:rPr>
          <w:rFonts w:ascii="Verdana" w:hAnsi="Verdana"/>
          <w:sz w:val="20"/>
          <w:szCs w:val="20"/>
        </w:rPr>
        <w:t xml:space="preserve">t samlet felt til rådighed for reg.nr. og kontonummer angives det samlede nummer som vist hér: </w:t>
      </w:r>
      <w:proofErr w:type="gramStart"/>
      <w:r>
        <w:rPr>
          <w:rFonts w:ascii="Verdana" w:hAnsi="Verdana"/>
          <w:sz w:val="20"/>
          <w:szCs w:val="20"/>
        </w:rPr>
        <w:t>34303431112620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024FEA" w:rsidRDefault="00024FEA">
      <w:pPr>
        <w:pStyle w:val="Default"/>
        <w:rPr>
          <w:rFonts w:ascii="Verdana" w:hAnsi="Verdana"/>
          <w:sz w:val="20"/>
          <w:szCs w:val="20"/>
        </w:rPr>
      </w:pP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feltet ”Tekst til modtagers kontoudskrift” (eller tilsvarende navn vedrørende oplysninger til beløbets modtager) angives sommerhusadressen, so</w:t>
      </w:r>
      <w:r>
        <w:rPr>
          <w:rFonts w:ascii="Verdana" w:hAnsi="Verdana"/>
          <w:sz w:val="20"/>
          <w:szCs w:val="20"/>
        </w:rPr>
        <w:t xml:space="preserve">m betalingen vedrører. </w:t>
      </w:r>
      <w:bookmarkStart w:id="0" w:name="_GoBack"/>
      <w:bookmarkEnd w:id="0"/>
    </w:p>
    <w:p w:rsidR="00024FEA" w:rsidRDefault="00024FEA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VIGTIGT!</w:t>
      </w:r>
    </w:p>
    <w:p w:rsidR="00024FEA" w:rsidRDefault="0053441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Også i år forsøger vi at spare porto og øvrige omkostninger.</w:t>
      </w:r>
    </w:p>
    <w:p w:rsidR="00024FEA" w:rsidRDefault="00024FEA">
      <w:pPr>
        <w:pStyle w:val="Default"/>
        <w:rPr>
          <w:rFonts w:ascii="Verdana" w:hAnsi="Verdana"/>
          <w:sz w:val="20"/>
          <w:szCs w:val="20"/>
        </w:rPr>
      </w:pPr>
    </w:p>
    <w:p w:rsidR="00024FEA" w:rsidRDefault="00534414">
      <w:pPr>
        <w:pStyle w:val="Default"/>
      </w:pPr>
      <w:r>
        <w:rPr>
          <w:rFonts w:ascii="Verdana" w:hAnsi="Verdana"/>
          <w:sz w:val="20"/>
          <w:szCs w:val="20"/>
        </w:rPr>
        <w:t xml:space="preserve">Referat fra generalforsamlingen, ”Nyt for 2016” samt oplysning om foreningens kontonummer sendes pr. mail til de medlemmer, som foreningen har mailadresser på. </w:t>
      </w:r>
    </w:p>
    <w:p w:rsidR="00024FEA" w:rsidRDefault="00534414">
      <w:pPr>
        <w:pStyle w:val="Overskrift1"/>
      </w:pPr>
      <w:r>
        <w:rPr>
          <w:rFonts w:ascii="Verdana" w:hAnsi="Verdana"/>
          <w:sz w:val="20"/>
          <w:szCs w:val="20"/>
        </w:rPr>
        <w:t xml:space="preserve">Øvrige medlemmer får fortsat materialet tilsendt med posten, men vi vil meget gerne have oplyst mailadresser på de medlemmer, som foreningen ikke allerede har. Mailadresser bedes givet til formanden. </w:t>
      </w:r>
    </w:p>
    <w:sectPr w:rsidR="00024FEA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EA"/>
    <w:rsid w:val="00024FEA"/>
    <w:rsid w:val="0053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EB"/>
    <w:rPr>
      <w:color w:val="00000A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03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03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6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C67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575B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D50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D50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idehovedTegn">
    <w:name w:val="Sidehoved Tegn"/>
    <w:basedOn w:val="Standardskrifttypeiafsnit"/>
    <w:link w:val="Sidehoved"/>
    <w:qFormat/>
    <w:rsid w:val="00FE28DF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115D4F"/>
    <w:rPr>
      <w:rFonts w:ascii="Tahoma" w:hAnsi="Tahoma" w:cs="Tahoma"/>
      <w:sz w:val="16"/>
      <w:szCs w:val="16"/>
    </w:rPr>
  </w:style>
  <w:style w:type="character" w:customStyle="1" w:styleId="im">
    <w:name w:val="im"/>
    <w:basedOn w:val="Standardskrifttypeiafsnit"/>
    <w:qFormat/>
    <w:rsid w:val="003103F8"/>
  </w:style>
  <w:style w:type="character" w:customStyle="1" w:styleId="Overskrift3Tegn">
    <w:name w:val="Overskrift 3 Tegn"/>
    <w:basedOn w:val="Standardskrifttypeiafsnit"/>
    <w:link w:val="Overskrift3"/>
    <w:uiPriority w:val="9"/>
    <w:qFormat/>
    <w:rsid w:val="00EC67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qFormat/>
    <w:rsid w:val="00EC67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Label1">
    <w:name w:val="ListLabel 1"/>
    <w:qFormat/>
    <w:rPr>
      <w:sz w:val="20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customStyle="1" w:styleId="Liste">
    <w:name w:val="Liste"/>
    <w:basedOn w:val="Brdtekst"/>
    <w:rPr>
      <w:rFonts w:cs="Mangal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eafsnit">
    <w:name w:val="List Paragraph"/>
    <w:basedOn w:val="Normal"/>
    <w:uiPriority w:val="34"/>
    <w:qFormat/>
    <w:rsid w:val="000A5D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F5F7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rsid w:val="00FE28DF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115D4F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473D1"/>
    <w:rPr>
      <w:rFonts w:ascii="Calibri" w:eastAsia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67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EB"/>
    <w:rPr>
      <w:color w:val="00000A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03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03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6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C67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575B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D50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D50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idehovedTegn">
    <w:name w:val="Sidehoved Tegn"/>
    <w:basedOn w:val="Standardskrifttypeiafsnit"/>
    <w:link w:val="Sidehoved"/>
    <w:qFormat/>
    <w:rsid w:val="00FE28DF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115D4F"/>
    <w:rPr>
      <w:rFonts w:ascii="Tahoma" w:hAnsi="Tahoma" w:cs="Tahoma"/>
      <w:sz w:val="16"/>
      <w:szCs w:val="16"/>
    </w:rPr>
  </w:style>
  <w:style w:type="character" w:customStyle="1" w:styleId="im">
    <w:name w:val="im"/>
    <w:basedOn w:val="Standardskrifttypeiafsnit"/>
    <w:qFormat/>
    <w:rsid w:val="003103F8"/>
  </w:style>
  <w:style w:type="character" w:customStyle="1" w:styleId="Overskrift3Tegn">
    <w:name w:val="Overskrift 3 Tegn"/>
    <w:basedOn w:val="Standardskrifttypeiafsnit"/>
    <w:link w:val="Overskrift3"/>
    <w:uiPriority w:val="9"/>
    <w:qFormat/>
    <w:rsid w:val="00EC67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qFormat/>
    <w:rsid w:val="00EC67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Label1">
    <w:name w:val="ListLabel 1"/>
    <w:qFormat/>
    <w:rPr>
      <w:sz w:val="20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customStyle="1" w:styleId="Liste">
    <w:name w:val="Liste"/>
    <w:basedOn w:val="Brdtekst"/>
    <w:rPr>
      <w:rFonts w:cs="Mangal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eafsnit">
    <w:name w:val="List Paragraph"/>
    <w:basedOn w:val="Normal"/>
    <w:uiPriority w:val="34"/>
    <w:qFormat/>
    <w:rsid w:val="000A5D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F5F7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rsid w:val="00FE28DF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115D4F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473D1"/>
    <w:rPr>
      <w:rFonts w:ascii="Calibri" w:eastAsia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67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Naturfredningsforening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Poul</cp:lastModifiedBy>
  <cp:revision>2</cp:revision>
  <cp:lastPrinted>2015-09-17T07:04:00Z</cp:lastPrinted>
  <dcterms:created xsi:type="dcterms:W3CDTF">2016-03-30T16:11:00Z</dcterms:created>
  <dcterms:modified xsi:type="dcterms:W3CDTF">2016-03-30T16:11:00Z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Danmarks Naturfredningsforening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